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D26" w:rsidRDefault="00B83CE4" w:rsidP="001C0463">
      <w:pPr>
        <w:jc w:val="right"/>
        <w:rPr>
          <w:rFonts w:ascii="Times New Roman" w:hAnsi="Times New Roman" w:cs="Times New Roman"/>
          <w:sz w:val="24"/>
        </w:rPr>
      </w:pPr>
      <w:r w:rsidRPr="00B83CE4">
        <w:rPr>
          <w:rFonts w:ascii="Times New Roman" w:hAnsi="Times New Roman" w:cs="Times New Roman"/>
          <w:sz w:val="24"/>
        </w:rPr>
        <w:t>Приложение</w:t>
      </w:r>
    </w:p>
    <w:p w:rsidR="001C0463" w:rsidRPr="001C0463" w:rsidRDefault="001C0463" w:rsidP="001C046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C0463">
        <w:rPr>
          <w:rFonts w:ascii="Times New Roman" w:hAnsi="Times New Roman" w:cs="Times New Roman"/>
          <w:sz w:val="24"/>
        </w:rPr>
        <w:t xml:space="preserve">Информация </w:t>
      </w:r>
      <w:r w:rsidR="009B61D8">
        <w:rPr>
          <w:rFonts w:ascii="Times New Roman" w:hAnsi="Times New Roman" w:cs="Times New Roman"/>
          <w:sz w:val="24"/>
        </w:rPr>
        <w:t xml:space="preserve"> МБОУ</w:t>
      </w:r>
      <w:r w:rsidR="00D53019">
        <w:rPr>
          <w:rFonts w:ascii="Times New Roman" w:hAnsi="Times New Roman" w:cs="Times New Roman"/>
          <w:sz w:val="24"/>
        </w:rPr>
        <w:t xml:space="preserve"> «Школа №22 – Центр образования»</w:t>
      </w:r>
    </w:p>
    <w:p w:rsidR="00725050" w:rsidRDefault="001C0463" w:rsidP="001C046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C0463">
        <w:rPr>
          <w:rFonts w:ascii="Times New Roman" w:hAnsi="Times New Roman" w:cs="Times New Roman"/>
          <w:sz w:val="24"/>
        </w:rPr>
        <w:t>об исполнении Комплексного плана противодействия идеологии терроризма в Российской Федерации на 2019-2023 годы</w:t>
      </w:r>
    </w:p>
    <w:p w:rsidR="001C0463" w:rsidRDefault="001C0463" w:rsidP="001C0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C0463">
        <w:rPr>
          <w:rFonts w:ascii="Times New Roman" w:hAnsi="Times New Roman" w:cs="Times New Roman"/>
          <w:b/>
          <w:sz w:val="24"/>
        </w:rPr>
        <w:t xml:space="preserve">за </w:t>
      </w:r>
      <w:r w:rsidR="00D07399">
        <w:rPr>
          <w:rFonts w:ascii="Times New Roman" w:hAnsi="Times New Roman" w:cs="Times New Roman"/>
          <w:b/>
          <w:sz w:val="24"/>
        </w:rPr>
        <w:t>2020 год</w:t>
      </w:r>
    </w:p>
    <w:p w:rsidR="00586BF4" w:rsidRDefault="00586BF4" w:rsidP="001C0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634" w:type="dxa"/>
        <w:tblInd w:w="-431" w:type="dxa"/>
        <w:tblLook w:val="04A0" w:firstRow="1" w:lastRow="0" w:firstColumn="1" w:lastColumn="0" w:noHBand="0" w:noVBand="1"/>
      </w:tblPr>
      <w:tblGrid>
        <w:gridCol w:w="5143"/>
        <w:gridCol w:w="1442"/>
        <w:gridCol w:w="1458"/>
        <w:gridCol w:w="2121"/>
        <w:gridCol w:w="3655"/>
        <w:gridCol w:w="1815"/>
      </w:tblGrid>
      <w:tr w:rsidR="00A55BBB" w:rsidTr="00A25377">
        <w:tc>
          <w:tcPr>
            <w:tcW w:w="5143" w:type="dxa"/>
          </w:tcPr>
          <w:p w:rsidR="00962DE6" w:rsidRPr="001C0463" w:rsidRDefault="00962DE6" w:rsidP="00586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463">
              <w:rPr>
                <w:rFonts w:ascii="Times New Roman" w:hAnsi="Times New Roman" w:cs="Times New Roman"/>
                <w:sz w:val="20"/>
                <w:szCs w:val="20"/>
              </w:rPr>
              <w:t>Основные данные</w:t>
            </w:r>
          </w:p>
          <w:p w:rsidR="00962DE6" w:rsidRPr="001C0463" w:rsidRDefault="00962DE6" w:rsidP="00586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46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2" w:type="dxa"/>
          </w:tcPr>
          <w:p w:rsidR="00962DE6" w:rsidRPr="001C0463" w:rsidRDefault="00962DE6" w:rsidP="00586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463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458" w:type="dxa"/>
          </w:tcPr>
          <w:p w:rsidR="00962DE6" w:rsidRPr="001C0463" w:rsidRDefault="00962DE6" w:rsidP="00586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463">
              <w:rPr>
                <w:rFonts w:ascii="Times New Roman" w:hAnsi="Times New Roman" w:cs="Times New Roman"/>
                <w:sz w:val="20"/>
                <w:szCs w:val="20"/>
              </w:rPr>
              <w:t>Аудитория</w:t>
            </w:r>
          </w:p>
        </w:tc>
        <w:tc>
          <w:tcPr>
            <w:tcW w:w="2121" w:type="dxa"/>
          </w:tcPr>
          <w:p w:rsidR="00962DE6" w:rsidRPr="001C0463" w:rsidRDefault="00962DE6" w:rsidP="00586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463">
              <w:rPr>
                <w:rFonts w:ascii="Times New Roman" w:hAnsi="Times New Roman" w:cs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3655" w:type="dxa"/>
          </w:tcPr>
          <w:p w:rsidR="00962DE6" w:rsidRPr="001C0463" w:rsidRDefault="00962DE6" w:rsidP="00586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463">
              <w:rPr>
                <w:rFonts w:ascii="Times New Roman" w:hAnsi="Times New Roman" w:cs="Times New Roman"/>
                <w:sz w:val="20"/>
                <w:szCs w:val="20"/>
              </w:rPr>
              <w:t>Характеристика организатора</w:t>
            </w:r>
          </w:p>
        </w:tc>
        <w:tc>
          <w:tcPr>
            <w:tcW w:w="1815" w:type="dxa"/>
          </w:tcPr>
          <w:p w:rsidR="00962DE6" w:rsidRPr="001C0463" w:rsidRDefault="00962DE6" w:rsidP="00586B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463">
              <w:rPr>
                <w:rFonts w:ascii="Times New Roman" w:hAnsi="Times New Roman" w:cs="Times New Roman"/>
                <w:sz w:val="20"/>
                <w:szCs w:val="20"/>
              </w:rPr>
              <w:t>Результаты мероприятия</w:t>
            </w:r>
          </w:p>
        </w:tc>
      </w:tr>
      <w:tr w:rsidR="00A25377" w:rsidTr="00B84A53">
        <w:tc>
          <w:tcPr>
            <w:tcW w:w="15634" w:type="dxa"/>
            <w:gridSpan w:val="6"/>
          </w:tcPr>
          <w:p w:rsidR="00A25377" w:rsidRDefault="00A25377" w:rsidP="00586B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6BF4">
              <w:rPr>
                <w:rFonts w:ascii="Times New Roman" w:hAnsi="Times New Roman" w:cs="Times New Roman"/>
                <w:bCs/>
                <w:sz w:val="20"/>
                <w:szCs w:val="20"/>
              </w:rPr>
              <w:t>2.2.1.</w:t>
            </w:r>
            <w:r w:rsidRPr="00586BF4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Проводить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неприятие идеологии терроризма и привитие им традиционных российских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духовно-нравственных ценностей</w:t>
            </w:r>
            <w:r w:rsidRPr="00586BF4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A25377" w:rsidTr="00A25377">
        <w:tc>
          <w:tcPr>
            <w:tcW w:w="5143" w:type="dxa"/>
          </w:tcPr>
          <w:p w:rsidR="00A25377" w:rsidRPr="001C0463" w:rsidRDefault="00A25377" w:rsidP="00586B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Внеклассное мероприятие  «Мы – против террора!», </w:t>
            </w:r>
          </w:p>
          <w:p w:rsidR="00A25377" w:rsidRPr="001C0463" w:rsidRDefault="00883408" w:rsidP="00586B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4" w:history="1">
              <w:r w:rsidR="00A25377" w:rsidRPr="00A75D88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https://edu.tatar.ru/sovetcki/page2415.htm/main-news?page=2</w:t>
              </w:r>
            </w:hyperlink>
            <w:r w:rsidR="00A253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:rsidR="00A25377" w:rsidRDefault="00A25377" w:rsidP="003729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19.0</w:t>
            </w:r>
            <w:r w:rsidR="00D07399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.2020, </w:t>
            </w:r>
          </w:p>
          <w:p w:rsidR="00A25377" w:rsidRPr="001C0463" w:rsidRDefault="00A25377" w:rsidP="003729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13:00-14:00</w:t>
            </w:r>
          </w:p>
        </w:tc>
        <w:tc>
          <w:tcPr>
            <w:tcW w:w="1442" w:type="dxa"/>
          </w:tcPr>
          <w:p w:rsidR="00A25377" w:rsidRPr="001C0463" w:rsidRDefault="00A25377" w:rsidP="00962D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МБОУ «Школа №22 – Центр образования»</w:t>
            </w:r>
          </w:p>
        </w:tc>
        <w:tc>
          <w:tcPr>
            <w:tcW w:w="1458" w:type="dxa"/>
          </w:tcPr>
          <w:p w:rsidR="00A25377" w:rsidRPr="001C0463" w:rsidRDefault="00A25377" w:rsidP="003729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 учащихся 5-8 классов, 12 учителей, 4 родителя</w:t>
            </w:r>
          </w:p>
        </w:tc>
        <w:tc>
          <w:tcPr>
            <w:tcW w:w="2121" w:type="dxa"/>
          </w:tcPr>
          <w:p w:rsidR="00A25377" w:rsidRPr="001C0463" w:rsidRDefault="00A25377" w:rsidP="00A55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Внеклассное мероприятие в присутствии психолога</w:t>
            </w:r>
          </w:p>
        </w:tc>
        <w:tc>
          <w:tcPr>
            <w:tcW w:w="3655" w:type="dxa"/>
          </w:tcPr>
          <w:p w:rsidR="00A25377" w:rsidRPr="00A55BBB" w:rsidRDefault="00A25377" w:rsidP="00A55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Гурьева Вера Сергеевна, педагог-организатор МБОУ «Школа №22 – Центр образования», 8(843)234-05-41, </w:t>
            </w:r>
            <w:hyperlink r:id="rId5" w:history="1">
              <w:r w:rsidRPr="00A75D88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sch</w:t>
              </w:r>
              <w:r w:rsidRPr="00A55BBB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22@</w:t>
              </w:r>
              <w:r w:rsidRPr="00A75D88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list</w:t>
              </w:r>
              <w:r w:rsidRPr="00A55BBB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.</w:t>
              </w:r>
              <w:r w:rsidRPr="00A75D88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ru</w:t>
              </w:r>
            </w:hyperlink>
            <w:r w:rsidRPr="00A55B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hyperlink r:id="rId6" w:history="1">
              <w:r w:rsidRPr="00A75D88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https://edu.tatar.ru/sovetcki/page2415.htm/</w:t>
              </w:r>
            </w:hyperlink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</w:tcPr>
          <w:p w:rsidR="00A25377" w:rsidRPr="001C0463" w:rsidRDefault="00A25377" w:rsidP="00586BF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Учащиеся прониклись идеей жизни без террора и насилия, подготовлены методические материалы (сценарий) по итогам мероприятия, без освещения в СМИ</w:t>
            </w:r>
          </w:p>
        </w:tc>
      </w:tr>
      <w:tr w:rsidR="00A25377" w:rsidRPr="00173667" w:rsidTr="000E0A1F">
        <w:tc>
          <w:tcPr>
            <w:tcW w:w="15634" w:type="dxa"/>
            <w:gridSpan w:val="6"/>
          </w:tcPr>
          <w:p w:rsidR="00A25377" w:rsidRDefault="00A25377" w:rsidP="0017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B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4.5.1. </w:t>
            </w:r>
            <w:r w:rsidRPr="00586BF4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В целях совершенствования деятельности и обмена опытом по противодействию идеологии терроризма обеспечить проведение: Конференций, форумов, семинаров, "круглых столов" и других мероприятий с последующим опубликованием их результатов, в том числе в сети "Интернет"</w:t>
            </w:r>
          </w:p>
        </w:tc>
      </w:tr>
      <w:tr w:rsidR="00A25377" w:rsidRPr="00173667" w:rsidTr="00A25377">
        <w:tc>
          <w:tcPr>
            <w:tcW w:w="5143" w:type="dxa"/>
          </w:tcPr>
          <w:p w:rsidR="00A25377" w:rsidRPr="00173667" w:rsidRDefault="00A25377" w:rsidP="00883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73667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736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педагогическими сотрудниками школы, </w:t>
            </w:r>
            <w:hyperlink r:id="rId7" w:history="1">
              <w:r w:rsidRPr="00A75D8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https://edu.tatar.ru/sovetcki/page2415.htm/page3903691.htm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8340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0739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.2020, 15.00-16.00</w:t>
            </w:r>
          </w:p>
        </w:tc>
        <w:tc>
          <w:tcPr>
            <w:tcW w:w="1442" w:type="dxa"/>
          </w:tcPr>
          <w:p w:rsidR="00A25377" w:rsidRPr="001C0463" w:rsidRDefault="00A25377" w:rsidP="0051739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МБОУ «Школа №22 – Центр образования»</w:t>
            </w:r>
          </w:p>
        </w:tc>
        <w:tc>
          <w:tcPr>
            <w:tcW w:w="1458" w:type="dxa"/>
          </w:tcPr>
          <w:p w:rsidR="00A25377" w:rsidRPr="00173667" w:rsidRDefault="00A25377" w:rsidP="0017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педагогов</w:t>
            </w:r>
          </w:p>
        </w:tc>
        <w:tc>
          <w:tcPr>
            <w:tcW w:w="2121" w:type="dxa"/>
          </w:tcPr>
          <w:p w:rsidR="00A25377" w:rsidRPr="00173667" w:rsidRDefault="00A25377" w:rsidP="0017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в присутствии психолога и представителя ДОСААФ</w:t>
            </w:r>
          </w:p>
          <w:p w:rsidR="00A25377" w:rsidRPr="00173667" w:rsidRDefault="00A25377" w:rsidP="0017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5" w:type="dxa"/>
          </w:tcPr>
          <w:p w:rsidR="00A25377" w:rsidRPr="00173667" w:rsidRDefault="00A25377" w:rsidP="0017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Каримов Илнур Ринирович, преподаватель-организатор ОБЖ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МБОУ «Школа №22 – Центр образования», 8(843)234-05-41, </w:t>
            </w:r>
            <w:hyperlink r:id="rId8" w:history="1">
              <w:r w:rsidRPr="00A75D88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sch</w:t>
              </w:r>
              <w:r w:rsidRPr="00A55BBB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22@</w:t>
              </w:r>
              <w:r w:rsidRPr="00A75D88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list</w:t>
              </w:r>
              <w:r w:rsidRPr="00A55BBB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.</w:t>
              </w:r>
              <w:r w:rsidRPr="00A75D88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ru</w:t>
              </w:r>
            </w:hyperlink>
            <w:r w:rsidRPr="00A55B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hyperlink r:id="rId9" w:history="1">
              <w:r w:rsidRPr="00A75D88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https://edu.tatar.ru/sovetcki/page2415.htm/</w:t>
              </w:r>
            </w:hyperlink>
          </w:p>
        </w:tc>
        <w:tc>
          <w:tcPr>
            <w:tcW w:w="1815" w:type="dxa"/>
          </w:tcPr>
          <w:p w:rsidR="00A25377" w:rsidRPr="00173667" w:rsidRDefault="00A25377" w:rsidP="0017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Разработаны рекомендации при поведении в конкретных ситуациях для детей и подростков, размещено на сайте школы  в разделе «Профилактика терроризма и экстремизма»</w:t>
            </w:r>
          </w:p>
        </w:tc>
      </w:tr>
    </w:tbl>
    <w:p w:rsidR="003729F8" w:rsidRPr="00B83CE4" w:rsidRDefault="003729F8" w:rsidP="00A2537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3729F8" w:rsidRPr="00B83CE4" w:rsidSect="00B83CE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6D0"/>
    <w:rsid w:val="00173667"/>
    <w:rsid w:val="001C0463"/>
    <w:rsid w:val="00303401"/>
    <w:rsid w:val="003729F8"/>
    <w:rsid w:val="003B73AF"/>
    <w:rsid w:val="00586BF4"/>
    <w:rsid w:val="00725050"/>
    <w:rsid w:val="00835E91"/>
    <w:rsid w:val="00883408"/>
    <w:rsid w:val="00962DE6"/>
    <w:rsid w:val="009B61D8"/>
    <w:rsid w:val="00A25377"/>
    <w:rsid w:val="00A55BBB"/>
    <w:rsid w:val="00B83CE4"/>
    <w:rsid w:val="00C51D26"/>
    <w:rsid w:val="00D07399"/>
    <w:rsid w:val="00D53019"/>
    <w:rsid w:val="00F7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1E01C"/>
  <w15:docId w15:val="{B64BB04B-8661-4E9D-90B4-2C12414A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5BB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55B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22@li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sovetcki/page2415.htm/page3903691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sovetcki/page2415.ht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ch22@list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sovetcki/page2415.htm/main-news?page=2" TargetMode="External"/><Relationship Id="rId9" Type="http://schemas.openxmlformats.org/officeDocument/2006/relationships/hyperlink" Target="https://edu.tatar.ru/sovetcki/page2415.ht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2021-06-11T04:58:00Z</dcterms:created>
  <dcterms:modified xsi:type="dcterms:W3CDTF">2021-06-11T05:14:00Z</dcterms:modified>
</cp:coreProperties>
</file>